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2254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78DB60" w14:textId="77777777" w:rsidR="003C3496" w:rsidRDefault="00B92E0F" w:rsidP="003C3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3C3496" w:rsidRPr="001F1B9F">
        <w:rPr>
          <w:rFonts w:ascii="Times New Roman" w:hAnsi="Times New Roman"/>
          <w:sz w:val="28"/>
          <w:szCs w:val="28"/>
        </w:rPr>
        <w:t>«</w:t>
      </w:r>
      <w:r w:rsidR="003C3496" w:rsidRPr="00A4407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</w:t>
      </w:r>
      <w:r w:rsidR="003C3496">
        <w:rPr>
          <w:rFonts w:ascii="Times New Roman" w:hAnsi="Times New Roman"/>
          <w:sz w:val="28"/>
          <w:szCs w:val="28"/>
        </w:rPr>
        <w:t>17</w:t>
      </w:r>
      <w:r w:rsidR="003C3496" w:rsidRPr="00A4407D">
        <w:rPr>
          <w:rFonts w:ascii="Times New Roman" w:hAnsi="Times New Roman"/>
          <w:sz w:val="28"/>
          <w:szCs w:val="28"/>
        </w:rPr>
        <w:t>.1</w:t>
      </w:r>
      <w:r w:rsidR="003C3496">
        <w:rPr>
          <w:rFonts w:ascii="Times New Roman" w:hAnsi="Times New Roman"/>
          <w:sz w:val="28"/>
          <w:szCs w:val="28"/>
        </w:rPr>
        <w:t>1</w:t>
      </w:r>
      <w:r w:rsidR="003C3496" w:rsidRPr="00A4407D">
        <w:rPr>
          <w:rFonts w:ascii="Times New Roman" w:hAnsi="Times New Roman"/>
          <w:sz w:val="28"/>
          <w:szCs w:val="28"/>
        </w:rPr>
        <w:t>.20</w:t>
      </w:r>
      <w:r w:rsidR="003C3496">
        <w:rPr>
          <w:rFonts w:ascii="Times New Roman" w:hAnsi="Times New Roman"/>
          <w:sz w:val="28"/>
          <w:szCs w:val="28"/>
        </w:rPr>
        <w:t>22</w:t>
      </w:r>
      <w:r w:rsidR="003C3496" w:rsidRPr="00A4407D">
        <w:rPr>
          <w:rFonts w:ascii="Times New Roman" w:hAnsi="Times New Roman"/>
          <w:sz w:val="28"/>
          <w:szCs w:val="28"/>
        </w:rPr>
        <w:t xml:space="preserve"> №</w:t>
      </w:r>
      <w:r w:rsidR="003C3496">
        <w:rPr>
          <w:rFonts w:ascii="Times New Roman" w:hAnsi="Times New Roman"/>
          <w:sz w:val="28"/>
          <w:szCs w:val="28"/>
        </w:rPr>
        <w:t>499</w:t>
      </w:r>
      <w:r w:rsidR="003C3496" w:rsidRPr="00A4407D">
        <w:rPr>
          <w:rFonts w:ascii="Times New Roman" w:hAnsi="Times New Roman"/>
          <w:sz w:val="28"/>
          <w:szCs w:val="28"/>
        </w:rPr>
        <w:t>-П «Об утверждении муниципальной программы «</w:t>
      </w:r>
      <w:r w:rsidR="003C3496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3C3496" w:rsidRPr="00A4407D">
        <w:rPr>
          <w:rFonts w:ascii="Times New Roman" w:hAnsi="Times New Roman"/>
          <w:sz w:val="28"/>
          <w:szCs w:val="28"/>
        </w:rPr>
        <w:t>»</w:t>
      </w:r>
    </w:p>
    <w:p w14:paraId="262DCCD3" w14:textId="2184E6B1" w:rsidR="00B92E0F" w:rsidRPr="001B1D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689F805B" w:rsidR="00B92E0F" w:rsidRDefault="00B92E0F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3C3496" w:rsidRPr="00A4407D">
        <w:rPr>
          <w:rFonts w:ascii="Times New Roman" w:hAnsi="Times New Roman"/>
          <w:sz w:val="28"/>
          <w:szCs w:val="28"/>
        </w:rPr>
        <w:t>«</w:t>
      </w:r>
      <w:r w:rsidR="003C3496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3C3496" w:rsidRPr="00A4407D">
        <w:rPr>
          <w:rFonts w:ascii="Times New Roman" w:hAnsi="Times New Roman"/>
          <w:sz w:val="28"/>
          <w:szCs w:val="28"/>
        </w:rPr>
        <w:t>»</w:t>
      </w:r>
      <w:r w:rsidR="00B819E3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5538AB">
        <w:rPr>
          <w:rFonts w:ascii="Times New Roman" w:hAnsi="Times New Roman"/>
          <w:sz w:val="28"/>
          <w:szCs w:val="28"/>
        </w:rPr>
        <w:t>07</w:t>
      </w:r>
      <w:r w:rsidR="003C3496">
        <w:rPr>
          <w:rFonts w:ascii="Times New Roman" w:hAnsi="Times New Roman"/>
          <w:sz w:val="28"/>
          <w:szCs w:val="28"/>
        </w:rPr>
        <w:t>.</w:t>
      </w:r>
      <w:r w:rsidR="005538AB">
        <w:rPr>
          <w:rFonts w:ascii="Times New Roman" w:hAnsi="Times New Roman"/>
          <w:sz w:val="28"/>
          <w:szCs w:val="28"/>
        </w:rPr>
        <w:t>12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5538AB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>.</w:t>
      </w:r>
    </w:p>
    <w:p w14:paraId="35F4B168" w14:textId="02C3CD01" w:rsidR="00B819E3" w:rsidRDefault="00B00AD4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A57"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30F27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Орган местного самоуправления «Комитет по управлению имуществом Златоустовского городского округа»</w:t>
      </w:r>
      <w:r w:rsidRPr="00430F27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 Комитет по управлению имуществом</w:t>
      </w:r>
      <w:r w:rsidRPr="00430F27">
        <w:rPr>
          <w:rFonts w:ascii="Times New Roman" w:hAnsi="Times New Roman"/>
          <w:sz w:val="28"/>
          <w:szCs w:val="28"/>
        </w:rPr>
        <w:t>).</w:t>
      </w:r>
    </w:p>
    <w:p w14:paraId="6E035AC2" w14:textId="3D15CB2B" w:rsidR="00B92E0F" w:rsidRDefault="00B92E0F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05B23A58" w14:textId="77777777" w:rsidR="005538AB" w:rsidRPr="005538AB" w:rsidRDefault="005538AB" w:rsidP="00553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от 30.10.2023 №45-ЗГО </w:t>
      </w:r>
      <w:r w:rsidRPr="005538AB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</w:t>
      </w:r>
      <w:r w:rsidRPr="00553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0E2FB09A" w14:textId="77777777" w:rsidR="004F3393" w:rsidRPr="004F3393" w:rsidRDefault="004F3393" w:rsidP="004F33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93"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изменения муниципальной программы </w:t>
      </w:r>
      <w:bookmarkStart w:id="1" w:name="_Hlk127275999"/>
      <w:r w:rsidRPr="004F3393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ЗГО </w:t>
      </w:r>
      <w:bookmarkEnd w:id="1"/>
      <w:r w:rsidRPr="004F3393"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5696AFDA" w14:textId="77777777" w:rsidR="004F3393" w:rsidRPr="004F3393" w:rsidRDefault="004F3393" w:rsidP="004F33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393">
        <w:rPr>
          <w:rFonts w:ascii="Times New Roman" w:eastAsia="Calibri" w:hAnsi="Times New Roman" w:cs="Times New Roman"/>
          <w:sz w:val="28"/>
          <w:szCs w:val="28"/>
        </w:rPr>
        <w:t xml:space="preserve">1. Формулировка </w:t>
      </w:r>
      <w:r w:rsidRPr="004F3393">
        <w:rPr>
          <w:rFonts w:ascii="Times New Roman" w:eastAsia="Calibri" w:hAnsi="Times New Roman" w:cs="Times New Roman"/>
          <w:bCs/>
          <w:sz w:val="28"/>
          <w:szCs w:val="28"/>
        </w:rPr>
        <w:t>целевого показателя «Принятие мер по предупреждению банкротства и восстановлению платежеспособности муниципальных унитарных предприятий Златоустовского городского округа» не соответствует положениям Порядка №252-п.</w:t>
      </w:r>
    </w:p>
    <w:p w14:paraId="6DE528F7" w14:textId="77777777" w:rsidR="004F3393" w:rsidRPr="004F3393" w:rsidRDefault="004F3393" w:rsidP="004F33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3393">
        <w:rPr>
          <w:rFonts w:ascii="Times New Roman" w:eastAsia="Calibri" w:hAnsi="Times New Roman" w:cs="Times New Roman"/>
          <w:bCs/>
          <w:sz w:val="28"/>
          <w:szCs w:val="28"/>
        </w:rPr>
        <w:t>2. Проект изменения муниципальной программы содержит противоречивую информацию: данные об изъятии помещений, расположенных в ветхо-аварийных домах, с предоставлением возмещения, указанные                            в приложении 5 к Проекту изменения муниципальной программы                                не соответствует данным, указанным в паспорте Муниципальной программы, приложении 1 «Ц</w:t>
      </w:r>
      <w:r w:rsidRPr="004F33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ели, задачи, мероприятия, целевые индикаторы и показатели </w:t>
      </w:r>
      <w:r w:rsidRPr="004F33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муниципальной программы Златоустовского городского округа «Управление муниципальным имуществом», приложении 2 «Подпрограмма «Управление и распоряжение земельными участками Златоустовского городского округа».</w:t>
      </w:r>
    </w:p>
    <w:p w14:paraId="0B6185B8" w14:textId="77777777" w:rsidR="004F3393" w:rsidRPr="004F3393" w:rsidRDefault="004F3393" w:rsidP="004F33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F339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</w:t>
      </w:r>
      <w:r w:rsidRPr="004F3393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 </w:t>
      </w:r>
      <w:r w:rsidRPr="004F3393">
        <w:rPr>
          <w:rFonts w:ascii="Times New Roman" w:eastAsia="Calibri" w:hAnsi="Times New Roman" w:cs="Times New Roman"/>
          <w:color w:val="000000"/>
          <w:sz w:val="28"/>
          <w:szCs w:val="28"/>
        </w:rPr>
        <w:t>раздела Ⅺ</w:t>
      </w:r>
      <w:r w:rsidRPr="004F339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Pr="004F3393">
        <w:rPr>
          <w:rFonts w:ascii="Times New Roman" w:eastAsia="Calibri" w:hAnsi="Times New Roman" w:cs="Times New Roman"/>
          <w:color w:val="000000"/>
          <w:sz w:val="28"/>
          <w:szCs w:val="28"/>
        </w:rPr>
        <w:t>Методика оценки достижения конечных результатов муниципальной программы) Проекта изменения муниципальной программы не соответствует требованиям пункта 10 Порядка №252-п, кроме того,</w:t>
      </w:r>
      <w:r w:rsidRPr="004F339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4F3393">
        <w:rPr>
          <w:rFonts w:ascii="Times New Roman" w:eastAsia="Calibri" w:hAnsi="Times New Roman" w:cs="Times New Roman"/>
          <w:bCs/>
          <w:sz w:val="28"/>
          <w:szCs w:val="28"/>
        </w:rPr>
        <w:t xml:space="preserve">данная Методика не содержит алгоритм оценки эффективности Муниципальной программы, также необоснованно указан </w:t>
      </w:r>
      <w:r w:rsidRPr="004F3393">
        <w:rPr>
          <w:rFonts w:ascii="Times New Roman" w:eastAsia="Calibri" w:hAnsi="Times New Roman" w:cs="Times New Roman"/>
          <w:sz w:val="28"/>
          <w:szCs w:val="28"/>
        </w:rPr>
        <w:t>метод сопоставления числа выполненных и планируемых основных мероприятий реализации муниципальной программы при проведении оценки эффективности реализации муниципальной программы.</w:t>
      </w:r>
    </w:p>
    <w:p w14:paraId="5A076B50" w14:textId="0B0975D4" w:rsidR="001D533F" w:rsidRDefault="003C3496" w:rsidP="001D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по управлению имуществом</w:t>
      </w:r>
      <w:r w:rsidR="006E0EDF">
        <w:rPr>
          <w:rFonts w:ascii="Times New Roman" w:hAnsi="Times New Roman"/>
          <w:sz w:val="28"/>
          <w:szCs w:val="28"/>
        </w:rPr>
        <w:t xml:space="preserve"> </w:t>
      </w:r>
      <w:r w:rsidR="007A6F0C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662B72D8" w14:textId="7DB95694" w:rsidR="00466E65" w:rsidRDefault="00B92E0F" w:rsidP="00803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ЗГО </w:t>
      </w:r>
      <w:r w:rsidRPr="00D44574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3C3496"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  <w:r w:rsidRPr="00D44574">
        <w:rPr>
          <w:rFonts w:ascii="Times New Roman" w:hAnsi="Times New Roman" w:cs="Times New Roman"/>
          <w:sz w:val="28"/>
          <w:szCs w:val="28"/>
        </w:rPr>
        <w:t xml:space="preserve">тветственным исполнителем, принято постановление </w:t>
      </w:r>
      <w:bookmarkStart w:id="2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End w:id="2"/>
      <w:r w:rsidR="000E16B5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8039FC">
        <w:rPr>
          <w:rFonts w:ascii="Times New Roman" w:hAnsi="Times New Roman" w:cs="Times New Roman"/>
          <w:sz w:val="28"/>
          <w:szCs w:val="28"/>
        </w:rPr>
        <w:t>474</w:t>
      </w:r>
      <w:r w:rsidR="00D44574" w:rsidRPr="00D44574">
        <w:rPr>
          <w:rFonts w:ascii="Times New Roman" w:hAnsi="Times New Roman" w:cs="Times New Roman"/>
          <w:sz w:val="28"/>
          <w:szCs w:val="28"/>
        </w:rPr>
        <w:t>-П/АДМ</w:t>
      </w:r>
      <w:r w:rsidR="003C3496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8039FC">
        <w:rPr>
          <w:rFonts w:ascii="Times New Roman" w:hAnsi="Times New Roman" w:cs="Times New Roman"/>
          <w:sz w:val="28"/>
          <w:szCs w:val="28"/>
        </w:rPr>
        <w:t>13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8039FC">
        <w:rPr>
          <w:rFonts w:ascii="Times New Roman" w:hAnsi="Times New Roman" w:cs="Times New Roman"/>
          <w:color w:val="212529"/>
          <w:sz w:val="28"/>
          <w:szCs w:val="28"/>
        </w:rPr>
        <w:t>12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0E16B5">
        <w:rPr>
          <w:rFonts w:ascii="Times New Roman" w:hAnsi="Times New Roman" w:cs="Times New Roman"/>
          <w:color w:val="212529"/>
          <w:sz w:val="28"/>
          <w:szCs w:val="28"/>
        </w:rPr>
        <w:t>«</w:t>
      </w:r>
      <w:r w:rsidR="008039FC" w:rsidRPr="008039F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Златоустовского городского округа от 17.11.2022 г.</w:t>
      </w:r>
      <w:r w:rsidR="000E16B5">
        <w:rPr>
          <w:rFonts w:ascii="Times New Roman" w:hAnsi="Times New Roman"/>
          <w:sz w:val="28"/>
          <w:szCs w:val="28"/>
        </w:rPr>
        <w:t xml:space="preserve"> </w:t>
      </w:r>
      <w:r w:rsidR="008039FC" w:rsidRPr="008039FC">
        <w:rPr>
          <w:rFonts w:ascii="Times New Roman" w:hAnsi="Times New Roman"/>
          <w:sz w:val="28"/>
          <w:szCs w:val="28"/>
        </w:rPr>
        <w:t>№ 499-П/АДМ «Об утверждении муниципальной программы Златоустовского городского округа «Управление муниципальным имуществом»</w:t>
      </w:r>
      <w:r w:rsidR="00647AD4">
        <w:rPr>
          <w:rFonts w:ascii="Times New Roman" w:hAnsi="Times New Roman"/>
          <w:sz w:val="28"/>
          <w:szCs w:val="28"/>
        </w:rPr>
        <w:t>.</w:t>
      </w:r>
    </w:p>
    <w:p w14:paraId="409834A9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2085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16217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FC2FB32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5ECB7460" w14:textId="77777777" w:rsidR="00D520EB" w:rsidRDefault="00D520EB"/>
    <w:sectPr w:rsidR="00D520EB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89749419">
    <w:abstractNumId w:val="1"/>
  </w:num>
  <w:num w:numId="2" w16cid:durableId="36117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016EAA"/>
    <w:rsid w:val="000E16B5"/>
    <w:rsid w:val="00156D49"/>
    <w:rsid w:val="001A0B65"/>
    <w:rsid w:val="001B1D0F"/>
    <w:rsid w:val="001C0A27"/>
    <w:rsid w:val="001D533F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66E65"/>
    <w:rsid w:val="004C7DCA"/>
    <w:rsid w:val="004F3393"/>
    <w:rsid w:val="005538AB"/>
    <w:rsid w:val="00647AD4"/>
    <w:rsid w:val="006E0EDF"/>
    <w:rsid w:val="00704F43"/>
    <w:rsid w:val="00717770"/>
    <w:rsid w:val="00740A24"/>
    <w:rsid w:val="00756B57"/>
    <w:rsid w:val="00786528"/>
    <w:rsid w:val="007A6F0C"/>
    <w:rsid w:val="007D64D1"/>
    <w:rsid w:val="008039FC"/>
    <w:rsid w:val="00860E3A"/>
    <w:rsid w:val="00892643"/>
    <w:rsid w:val="00AD691C"/>
    <w:rsid w:val="00B00AD4"/>
    <w:rsid w:val="00B27553"/>
    <w:rsid w:val="00B819E3"/>
    <w:rsid w:val="00B92E0F"/>
    <w:rsid w:val="00BD6B12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29B847EF-44B3-40CC-BDB7-C2DB6A8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2023-08-02T05:54:00Z</cp:lastPrinted>
  <dcterms:created xsi:type="dcterms:W3CDTF">2023-08-01T08:43:00Z</dcterms:created>
  <dcterms:modified xsi:type="dcterms:W3CDTF">2023-12-28T05:02:00Z</dcterms:modified>
</cp:coreProperties>
</file>